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D11" w:rsidRPr="000C6D11" w:rsidRDefault="000C6D11" w:rsidP="000C6D11">
      <w:pPr>
        <w:spacing w:after="0" w:line="240" w:lineRule="auto"/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lang w:eastAsia="en-GB"/>
        </w:rPr>
      </w:pPr>
      <w:r w:rsidRPr="000C6D11"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lang w:eastAsia="en-GB"/>
        </w:rPr>
        <w:t xml:space="preserve">JD for </w:t>
      </w:r>
      <w:r>
        <w:rPr>
          <w:rFonts w:ascii="Arial" w:eastAsia="Times New Roman" w:hAnsi="Arial" w:cs="Arial"/>
          <w:b/>
          <w:bCs/>
          <w:color w:val="0070C0"/>
          <w:sz w:val="20"/>
          <w:szCs w:val="20"/>
          <w:u w:val="single"/>
          <w:lang w:eastAsia="en-GB"/>
        </w:rPr>
        <w:t>Data Modeler</w:t>
      </w:r>
    </w:p>
    <w:p w:rsidR="000C6D11" w:rsidRDefault="000C6D11"/>
    <w:p w:rsidR="000C6D11" w:rsidRPr="001369F3" w:rsidRDefault="001369F3">
      <w:pPr>
        <w:rPr>
          <w:color w:val="0070C0"/>
        </w:rPr>
      </w:pPr>
      <w:r w:rsidRPr="001369F3">
        <w:rPr>
          <w:color w:val="0070C0"/>
        </w:rPr>
        <w:t>Customer is</w:t>
      </w:r>
      <w:r w:rsidR="000C6D11" w:rsidRPr="001369F3">
        <w:rPr>
          <w:color w:val="0070C0"/>
        </w:rPr>
        <w:t xml:space="preserve"> </w:t>
      </w:r>
      <w:r w:rsidR="000C6D11" w:rsidRPr="001369F3">
        <w:rPr>
          <w:rFonts w:ascii="Arial" w:hAnsi="Arial" w:cs="Arial"/>
          <w:color w:val="0070C0"/>
          <w:sz w:val="20"/>
          <w:szCs w:val="20"/>
        </w:rPr>
        <w:t xml:space="preserve">interested in resources that can demonstrate an ability to translate business requirements into </w:t>
      </w:r>
      <w:r w:rsidR="005D4679">
        <w:rPr>
          <w:rFonts w:ascii="Arial" w:hAnsi="Arial" w:cs="Arial"/>
          <w:color w:val="0070C0"/>
          <w:sz w:val="20"/>
          <w:szCs w:val="20"/>
        </w:rPr>
        <w:t xml:space="preserve">Logical </w:t>
      </w:r>
      <w:r w:rsidR="000C6D11" w:rsidRPr="001369F3">
        <w:rPr>
          <w:rFonts w:ascii="Arial" w:hAnsi="Arial" w:cs="Arial"/>
          <w:color w:val="0070C0"/>
          <w:sz w:val="20"/>
          <w:szCs w:val="20"/>
        </w:rPr>
        <w:t>data models</w:t>
      </w:r>
      <w:r w:rsidR="00A27D32">
        <w:rPr>
          <w:rFonts w:ascii="Arial" w:hAnsi="Arial" w:cs="Arial"/>
          <w:color w:val="0070C0"/>
          <w:sz w:val="20"/>
          <w:szCs w:val="20"/>
        </w:rPr>
        <w:t xml:space="preserve"> . Looking for a good logical modeller with good banking domain knowledge even if less technical rather than a technical architect/ETL designer/developer with flavor </w:t>
      </w:r>
      <w:r w:rsidR="000878DE">
        <w:rPr>
          <w:rFonts w:ascii="Arial" w:hAnsi="Arial" w:cs="Arial"/>
          <w:color w:val="0070C0"/>
          <w:sz w:val="20"/>
          <w:szCs w:val="20"/>
        </w:rPr>
        <w:t xml:space="preserve">of </w:t>
      </w:r>
      <w:r w:rsidR="00A27D32">
        <w:rPr>
          <w:rFonts w:ascii="Arial" w:hAnsi="Arial" w:cs="Arial"/>
          <w:color w:val="0070C0"/>
          <w:sz w:val="20"/>
          <w:szCs w:val="20"/>
        </w:rPr>
        <w:t>data modelling knowledge.</w:t>
      </w:r>
      <w:bookmarkStart w:id="0" w:name="_GoBack"/>
      <w:bookmarkEnd w:id="0"/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What does this role holder do?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Designing data modelling processes for the creation and maintenance of enterprise data models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1369F3">
        <w:rPr>
          <w:rFonts w:ascii="Arial" w:eastAsia="Times New Roman" w:hAnsi="Arial" w:cs="Arial"/>
          <w:b/>
          <w:color w:val="000000"/>
          <w:sz w:val="20"/>
          <w:szCs w:val="20"/>
          <w:lang w:eastAsia="en-GB"/>
        </w:rPr>
        <w:t>Conceptual, logical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and physical data modelling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Collaboration and communication with business and technology stakeholders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Data modelling within a large scale enterprise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Contribute to the development of solution designs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Maintain data modelling toolsets, e.g. repositories and modelling tools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Translation of business requirements into data artefacts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Contribute to solution design artefacts, inc. Erwin data models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Provide consultancy to change initiatives, inc. oversight of development and testing processes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Compliance with RBS architectural governance processes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Communication of data designs and best practice to stakeholders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 </w:t>
      </w:r>
      <w:r w:rsidRPr="000C6D1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What are the skills, knowledge and experience needed to do the role?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Experience of logical and physical data modelling in a large enterprise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Business analysis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Team management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Ability to understand complex data requirements and challenge assumptions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Self motivated willing to drive the work forward on his/her own initiative.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Strong collaboration skills and an effective team player.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Must be happy working within a changing environment where work priorities and specific requirements can be subject to change at short notice.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Knowledge of RBS systems and data would be useful but is not essential.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Knowledge of the Project Lifecycle process (e.g. RBS Connect 4 Change).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Good communication and presentation skills 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Technical Knowledge: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Logical and physical data modelling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Financial data models, e.g. IFW or FS LDM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Erwin </w:t>
      </w:r>
    </w:p>
    <w:p w:rsidR="000C6D11" w:rsidRPr="000C6D11" w:rsidRDefault="000C6D11" w:rsidP="000C6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C6D11">
        <w:rPr>
          <w:rFonts w:ascii="Arial" w:eastAsia="Times New Roman" w:hAnsi="Arial" w:cs="Arial"/>
          <w:sz w:val="20"/>
          <w:szCs w:val="20"/>
          <w:lang w:eastAsia="en-GB"/>
        </w:rPr>
        <w:t>•</w:t>
      </w:r>
      <w:r w:rsidRPr="000C6D11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SQL </w:t>
      </w:r>
    </w:p>
    <w:p w:rsidR="000C6D11" w:rsidRDefault="000C6D11"/>
    <w:sectPr w:rsidR="000C6D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11"/>
    <w:rsid w:val="000878DE"/>
    <w:rsid w:val="000C6D11"/>
    <w:rsid w:val="001369F3"/>
    <w:rsid w:val="005610E4"/>
    <w:rsid w:val="005D4679"/>
    <w:rsid w:val="00A27D32"/>
    <w:rsid w:val="00D1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BDB802-9399-454C-9CD7-29FCAC19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8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5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3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87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0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5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3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84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04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6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7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6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55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4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5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8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1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1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5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5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0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5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68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5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6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2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6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81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Yogaraj R.</dc:creator>
  <cp:keywords/>
  <dc:description/>
  <cp:lastModifiedBy>Yogaraj R.</cp:lastModifiedBy>
  <cp:revision>4</cp:revision>
  <dcterms:created xsi:type="dcterms:W3CDTF">2017-05-18T05:47:00Z</dcterms:created>
  <dcterms:modified xsi:type="dcterms:W3CDTF">2017-05-18T06:27:00Z</dcterms:modified>
</cp:coreProperties>
</file>